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E39" w:rsidRDefault="00F40DBD" w:rsidP="00130038">
      <w:pPr>
        <w:pStyle w:val="a5"/>
        <w:spacing w:after="0" w:line="560" w:lineRule="exact"/>
        <w:ind w:firstLine="72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仪器</w:t>
      </w:r>
      <w:r w:rsidR="00130038" w:rsidRPr="00130038">
        <w:rPr>
          <w:rFonts w:hint="eastAsia"/>
          <w:sz w:val="36"/>
          <w:szCs w:val="36"/>
        </w:rPr>
        <w:t>校准报价单</w:t>
      </w:r>
    </w:p>
    <w:p w:rsidR="00130038" w:rsidRPr="003451BE" w:rsidRDefault="00130038" w:rsidP="00130038">
      <w:pPr>
        <w:spacing w:after="0" w:line="560" w:lineRule="exact"/>
        <w:rPr>
          <w:sz w:val="24"/>
          <w:szCs w:val="24"/>
        </w:rPr>
      </w:pPr>
      <w:r w:rsidRPr="003451BE">
        <w:rPr>
          <w:rFonts w:hint="eastAsia"/>
          <w:sz w:val="24"/>
          <w:szCs w:val="24"/>
        </w:rPr>
        <w:t>江苏省瑞丰盐业有限公司：</w:t>
      </w:r>
    </w:p>
    <w:p w:rsidR="00130038" w:rsidRDefault="00A5260F" w:rsidP="00130038">
      <w:pPr>
        <w:spacing w:after="0" w:line="5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根据贵公司询价公告要求</w:t>
      </w:r>
      <w:r w:rsidR="006B2D9F">
        <w:rPr>
          <w:rFonts w:hint="eastAsia"/>
          <w:sz w:val="24"/>
          <w:szCs w:val="24"/>
        </w:rPr>
        <w:t>，</w:t>
      </w:r>
      <w:r w:rsidR="00130038" w:rsidRPr="003451BE">
        <w:rPr>
          <w:rFonts w:hint="eastAsia"/>
          <w:sz w:val="24"/>
          <w:szCs w:val="24"/>
        </w:rPr>
        <w:t>我</w:t>
      </w:r>
      <w:r w:rsidR="001D794C">
        <w:rPr>
          <w:rFonts w:hint="eastAsia"/>
          <w:sz w:val="24"/>
          <w:szCs w:val="24"/>
        </w:rPr>
        <w:t>方</w:t>
      </w:r>
      <w:r w:rsidR="00130038" w:rsidRPr="003451BE">
        <w:rPr>
          <w:rFonts w:hint="eastAsia"/>
          <w:sz w:val="24"/>
          <w:szCs w:val="24"/>
        </w:rPr>
        <w:t>愿以以下价格承接</w:t>
      </w:r>
      <w:r w:rsidR="000A4EDA" w:rsidRPr="003451BE">
        <w:rPr>
          <w:rFonts w:hint="eastAsia"/>
          <w:sz w:val="24"/>
          <w:szCs w:val="24"/>
        </w:rPr>
        <w:t>化验室仪器校准服务</w:t>
      </w:r>
      <w:r w:rsidR="005974F3">
        <w:rPr>
          <w:rFonts w:hint="eastAsia"/>
          <w:sz w:val="24"/>
          <w:szCs w:val="24"/>
        </w:rPr>
        <w:t>业务</w:t>
      </w:r>
      <w:r w:rsidR="003451BE">
        <w:rPr>
          <w:rFonts w:hint="eastAsia"/>
          <w:sz w:val="24"/>
          <w:szCs w:val="24"/>
        </w:rPr>
        <w:t>：</w:t>
      </w:r>
    </w:p>
    <w:tbl>
      <w:tblPr>
        <w:tblW w:w="8365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10"/>
        <w:gridCol w:w="2043"/>
        <w:gridCol w:w="1559"/>
        <w:gridCol w:w="1559"/>
        <w:gridCol w:w="993"/>
        <w:gridCol w:w="708"/>
        <w:gridCol w:w="993"/>
      </w:tblGrid>
      <w:tr w:rsidR="00E47D15" w:rsidTr="00D213B1">
        <w:trPr>
          <w:trHeight w:val="543"/>
        </w:trPr>
        <w:tc>
          <w:tcPr>
            <w:tcW w:w="510" w:type="dxa"/>
            <w:tcBorders>
              <w:bottom w:val="single" w:sz="8" w:space="0" w:color="000000"/>
              <w:right w:val="single" w:sz="8" w:space="0" w:color="000000"/>
            </w:tcBorders>
          </w:tcPr>
          <w:p w:rsidR="00E47D15" w:rsidRDefault="00E47D15" w:rsidP="004306D7">
            <w:pPr>
              <w:pStyle w:val="TableParagraph"/>
              <w:spacing w:before="62"/>
              <w:ind w:left="13"/>
              <w:rPr>
                <w:rFonts w:ascii="Microsoft JhengHei" w:eastAsia="Microsoft JhengHei"/>
                <w:b/>
              </w:rPr>
            </w:pPr>
            <w:proofErr w:type="spellStart"/>
            <w:r>
              <w:rPr>
                <w:rFonts w:ascii="Microsoft JhengHei" w:eastAsia="Microsoft JhengHei" w:hint="eastAsia"/>
                <w:b/>
              </w:rPr>
              <w:t>序号</w:t>
            </w:r>
            <w:proofErr w:type="spellEnd"/>
          </w:p>
        </w:tc>
        <w:tc>
          <w:tcPr>
            <w:tcW w:w="2043" w:type="dxa"/>
            <w:tcBorders>
              <w:left w:val="single" w:sz="8" w:space="0" w:color="000000"/>
              <w:bottom w:val="single" w:sz="8" w:space="0" w:color="000000"/>
            </w:tcBorders>
          </w:tcPr>
          <w:p w:rsidR="00E47D15" w:rsidRDefault="00E47D15" w:rsidP="004306D7">
            <w:pPr>
              <w:pStyle w:val="TableParagraph"/>
              <w:spacing w:before="62"/>
              <w:rPr>
                <w:rFonts w:ascii="Microsoft JhengHei" w:eastAsia="Microsoft JhengHei"/>
                <w:b/>
              </w:rPr>
            </w:pPr>
            <w:proofErr w:type="spellStart"/>
            <w:r>
              <w:rPr>
                <w:rFonts w:ascii="Microsoft JhengHei" w:eastAsia="Microsoft JhengHei" w:hint="eastAsia"/>
                <w:b/>
              </w:rPr>
              <w:t>计量器具名称</w:t>
            </w:r>
            <w:proofErr w:type="spellEnd"/>
          </w:p>
        </w:tc>
        <w:tc>
          <w:tcPr>
            <w:tcW w:w="1559" w:type="dxa"/>
            <w:tcBorders>
              <w:bottom w:val="single" w:sz="8" w:space="0" w:color="000000"/>
            </w:tcBorders>
          </w:tcPr>
          <w:p w:rsidR="00E47D15" w:rsidRDefault="00E47D15" w:rsidP="004306D7">
            <w:pPr>
              <w:pStyle w:val="TableParagraph"/>
              <w:spacing w:before="62"/>
              <w:rPr>
                <w:rFonts w:ascii="Microsoft JhengHei" w:eastAsia="Microsoft JhengHei"/>
                <w:b/>
              </w:rPr>
            </w:pPr>
            <w:proofErr w:type="spellStart"/>
            <w:r>
              <w:rPr>
                <w:rFonts w:ascii="Microsoft JhengHei" w:eastAsia="Microsoft JhengHei" w:hint="eastAsia"/>
                <w:b/>
              </w:rPr>
              <w:t>规格型号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E47D15" w:rsidRDefault="00E47D15" w:rsidP="004306D7">
            <w:pPr>
              <w:pStyle w:val="TableParagraph"/>
              <w:spacing w:before="55"/>
              <w:rPr>
                <w:rFonts w:ascii="Microsoft JhengHei" w:eastAsia="Microsoft JhengHei"/>
                <w:b/>
              </w:rPr>
            </w:pPr>
            <w:proofErr w:type="spellStart"/>
            <w:r>
              <w:rPr>
                <w:rFonts w:ascii="Microsoft JhengHei" w:eastAsia="Microsoft JhengHei" w:hint="eastAsia"/>
                <w:b/>
              </w:rPr>
              <w:t>出厂编号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47D15" w:rsidRDefault="00E47D15" w:rsidP="00D213B1">
            <w:pPr>
              <w:pStyle w:val="TableParagraph"/>
              <w:spacing w:before="0" w:line="265" w:lineRule="exact"/>
              <w:rPr>
                <w:rFonts w:ascii="Microsoft JhengHei" w:eastAsia="Microsoft JhengHei"/>
                <w:b/>
              </w:rPr>
            </w:pPr>
            <w:proofErr w:type="spellStart"/>
            <w:r w:rsidRPr="00D213B1">
              <w:rPr>
                <w:rFonts w:ascii="Microsoft JhengHei" w:eastAsia="Microsoft JhengHei" w:hint="eastAsia"/>
                <w:b/>
              </w:rPr>
              <w:t>单价</w:t>
            </w:r>
            <w:proofErr w:type="spellEnd"/>
          </w:p>
          <w:p w:rsidR="00E47D15" w:rsidRDefault="00E47D15" w:rsidP="00D213B1">
            <w:pPr>
              <w:pStyle w:val="TableParagraph"/>
              <w:spacing w:before="0" w:line="259" w:lineRule="exact"/>
              <w:rPr>
                <w:rFonts w:ascii="Microsoft JhengHei" w:eastAsia="Microsoft JhengHei"/>
                <w:b/>
              </w:rPr>
            </w:pPr>
            <w:r w:rsidRPr="00D213B1">
              <w:rPr>
                <w:rFonts w:ascii="Microsoft JhengHei" w:eastAsia="Microsoft JhengHei" w:hint="eastAsia"/>
                <w:b/>
              </w:rPr>
              <w:t>(元</w:t>
            </w:r>
            <w:r w:rsidR="00D213B1">
              <w:rPr>
                <w:rFonts w:ascii="Microsoft JhengHei" w:eastAsiaTheme="minorEastAsia" w:hint="eastAsia"/>
                <w:b/>
                <w:lang w:eastAsia="zh-CN"/>
              </w:rPr>
              <w:t>/</w:t>
            </w:r>
            <w:r w:rsidR="00D213B1">
              <w:rPr>
                <w:rFonts w:ascii="Microsoft JhengHei" w:eastAsiaTheme="minorEastAsia" w:hint="eastAsia"/>
                <w:b/>
                <w:lang w:eastAsia="zh-CN"/>
              </w:rPr>
              <w:t>件</w:t>
            </w:r>
            <w:r w:rsidRPr="00D213B1">
              <w:rPr>
                <w:rFonts w:ascii="Microsoft JhengHei" w:eastAsia="Microsoft JhengHei" w:hint="eastAsia"/>
                <w:b/>
              </w:rPr>
              <w:t>)</w:t>
            </w:r>
          </w:p>
        </w:tc>
        <w:tc>
          <w:tcPr>
            <w:tcW w:w="708" w:type="dxa"/>
            <w:tcBorders>
              <w:bottom w:val="single" w:sz="8" w:space="0" w:color="000000"/>
            </w:tcBorders>
            <w:vAlign w:val="center"/>
          </w:tcPr>
          <w:p w:rsidR="00E47D15" w:rsidRDefault="00E47D15" w:rsidP="00D213B1">
            <w:pPr>
              <w:pStyle w:val="TableParagraph"/>
              <w:spacing w:before="62"/>
              <w:rPr>
                <w:rFonts w:ascii="Microsoft JhengHei" w:eastAsia="Microsoft JhengHei"/>
                <w:b/>
              </w:rPr>
            </w:pPr>
            <w:proofErr w:type="spellStart"/>
            <w:r>
              <w:rPr>
                <w:rFonts w:ascii="Microsoft JhengHei" w:eastAsia="Microsoft JhengHei" w:hint="eastAsia"/>
                <w:b/>
              </w:rPr>
              <w:t>件数</w:t>
            </w:r>
            <w:proofErr w:type="spellEnd"/>
          </w:p>
        </w:tc>
        <w:tc>
          <w:tcPr>
            <w:tcW w:w="993" w:type="dxa"/>
            <w:tcBorders>
              <w:bottom w:val="single" w:sz="8" w:space="0" w:color="000000"/>
            </w:tcBorders>
            <w:vAlign w:val="center"/>
          </w:tcPr>
          <w:p w:rsidR="00E47D15" w:rsidRPr="00D213B1" w:rsidRDefault="00E47D15" w:rsidP="00D213B1">
            <w:pPr>
              <w:pStyle w:val="TableParagraph"/>
              <w:spacing w:before="0" w:line="265" w:lineRule="exact"/>
              <w:rPr>
                <w:rFonts w:ascii="Microsoft JhengHei" w:eastAsia="Microsoft JhengHei"/>
                <w:b/>
              </w:rPr>
            </w:pPr>
            <w:r w:rsidRPr="00D213B1">
              <w:rPr>
                <w:rFonts w:ascii="Microsoft JhengHei" w:eastAsia="Microsoft JhengHei" w:hint="eastAsia"/>
                <w:b/>
              </w:rPr>
              <w:t>总价</w:t>
            </w:r>
          </w:p>
          <w:p w:rsidR="00E47D15" w:rsidRDefault="00E47D15" w:rsidP="00D213B1">
            <w:pPr>
              <w:pStyle w:val="TableParagraph"/>
              <w:spacing w:before="0" w:line="265" w:lineRule="exact"/>
              <w:rPr>
                <w:rFonts w:ascii="Microsoft JhengHei" w:eastAsia="Microsoft JhengHei"/>
                <w:b/>
              </w:rPr>
            </w:pPr>
            <w:r w:rsidRPr="00D213B1">
              <w:rPr>
                <w:rFonts w:ascii="Microsoft JhengHei" w:eastAsia="Microsoft JhengHei" w:hint="eastAsia"/>
                <w:b/>
              </w:rPr>
              <w:t>(元)</w:t>
            </w:r>
          </w:p>
        </w:tc>
      </w:tr>
      <w:tr w:rsidR="00E47D15" w:rsidTr="004306D7">
        <w:trPr>
          <w:trHeight w:val="543"/>
        </w:trPr>
        <w:tc>
          <w:tcPr>
            <w:tcW w:w="510" w:type="dxa"/>
            <w:tcBorders>
              <w:top w:val="single" w:sz="8" w:space="0" w:color="000000"/>
              <w:righ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proofErr w:type="spellStart"/>
            <w:r w:rsidRPr="00D213B1">
              <w:rPr>
                <w:rFonts w:hint="eastAsia"/>
                <w:sz w:val="20"/>
              </w:rPr>
              <w:t>白度仪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WSB-2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1503065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  <w:tc>
          <w:tcPr>
            <w:tcW w:w="708" w:type="dxa"/>
            <w:tcBorders>
              <w:top w:val="single" w:sz="8" w:space="0" w:color="000000"/>
            </w:tcBorders>
            <w:vAlign w:val="center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</w:tcBorders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</w:tr>
      <w:tr w:rsidR="00E47D15" w:rsidTr="004306D7">
        <w:trPr>
          <w:trHeight w:val="551"/>
        </w:trPr>
        <w:tc>
          <w:tcPr>
            <w:tcW w:w="510" w:type="dxa"/>
            <w:tcBorders>
              <w:righ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2</w:t>
            </w:r>
          </w:p>
        </w:tc>
        <w:tc>
          <w:tcPr>
            <w:tcW w:w="2043" w:type="dxa"/>
            <w:tcBorders>
              <w:lef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proofErr w:type="spellStart"/>
            <w:r w:rsidRPr="00D213B1">
              <w:rPr>
                <w:rFonts w:hint="eastAsia"/>
                <w:sz w:val="20"/>
              </w:rPr>
              <w:t>白度测定仪</w:t>
            </w:r>
            <w:proofErr w:type="spellEnd"/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YQ-Z-48-B</w:t>
            </w:r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B1318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  <w:tc>
          <w:tcPr>
            <w:tcW w:w="708" w:type="dxa"/>
            <w:vAlign w:val="center"/>
          </w:tcPr>
          <w:p w:rsidR="00E47D15" w:rsidRPr="00D213B1" w:rsidRDefault="00E47D15" w:rsidP="004306D7">
            <w:pPr>
              <w:pStyle w:val="TableParagraph"/>
              <w:rPr>
                <w:sz w:val="20"/>
              </w:rPr>
            </w:pPr>
            <w:r w:rsidRPr="00D213B1">
              <w:rPr>
                <w:sz w:val="20"/>
              </w:rPr>
              <w:t>1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Microsoft JhengHei" w:eastAsia="Microsoft JhengHei" w:hAnsi="宋体" w:cs="宋体"/>
                <w:b/>
                <w:lang w:eastAsia="en-US" w:bidi="en-US"/>
              </w:rPr>
            </w:pPr>
          </w:p>
        </w:tc>
      </w:tr>
      <w:tr w:rsidR="00E47D15" w:rsidTr="004306D7">
        <w:trPr>
          <w:trHeight w:val="551"/>
        </w:trPr>
        <w:tc>
          <w:tcPr>
            <w:tcW w:w="510" w:type="dxa"/>
            <w:tcBorders>
              <w:righ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3</w:t>
            </w:r>
          </w:p>
        </w:tc>
        <w:tc>
          <w:tcPr>
            <w:tcW w:w="2043" w:type="dxa"/>
            <w:tcBorders>
              <w:lef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proofErr w:type="spellStart"/>
            <w:r w:rsidRPr="00D213B1">
              <w:rPr>
                <w:rFonts w:hint="eastAsia"/>
                <w:sz w:val="20"/>
              </w:rPr>
              <w:t>电热恒温鼓风干燥箱</w:t>
            </w:r>
            <w:proofErr w:type="spellEnd"/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101-1A</w:t>
            </w:r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173325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  <w:tc>
          <w:tcPr>
            <w:tcW w:w="708" w:type="dxa"/>
            <w:vAlign w:val="center"/>
          </w:tcPr>
          <w:p w:rsidR="00E47D15" w:rsidRPr="00D213B1" w:rsidRDefault="00E47D15" w:rsidP="004306D7">
            <w:pPr>
              <w:pStyle w:val="TableParagraph"/>
              <w:rPr>
                <w:sz w:val="20"/>
              </w:rPr>
            </w:pPr>
            <w:r w:rsidRPr="00D213B1">
              <w:rPr>
                <w:sz w:val="20"/>
              </w:rPr>
              <w:t>1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</w:tr>
      <w:tr w:rsidR="00E47D15" w:rsidTr="004306D7">
        <w:trPr>
          <w:trHeight w:val="552"/>
        </w:trPr>
        <w:tc>
          <w:tcPr>
            <w:tcW w:w="510" w:type="dxa"/>
            <w:tcBorders>
              <w:righ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4</w:t>
            </w:r>
          </w:p>
        </w:tc>
        <w:tc>
          <w:tcPr>
            <w:tcW w:w="2043" w:type="dxa"/>
            <w:tcBorders>
              <w:lef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proofErr w:type="spellStart"/>
            <w:r w:rsidRPr="00D213B1">
              <w:rPr>
                <w:rFonts w:hint="eastAsia"/>
                <w:sz w:val="20"/>
              </w:rPr>
              <w:t>电热恒温鼓风干燥箱</w:t>
            </w:r>
            <w:proofErr w:type="spellEnd"/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sz w:val="20"/>
              </w:rPr>
              <w:t>DHG-9030A</w:t>
            </w:r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1304602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  <w:tc>
          <w:tcPr>
            <w:tcW w:w="708" w:type="dxa"/>
            <w:vAlign w:val="center"/>
          </w:tcPr>
          <w:p w:rsidR="00E47D15" w:rsidRPr="00D213B1" w:rsidRDefault="00E47D15" w:rsidP="004306D7">
            <w:pPr>
              <w:pStyle w:val="TableParagraph"/>
              <w:rPr>
                <w:sz w:val="20"/>
              </w:rPr>
            </w:pPr>
            <w:r w:rsidRPr="00D213B1">
              <w:rPr>
                <w:sz w:val="20"/>
              </w:rPr>
              <w:t>1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</w:tr>
      <w:tr w:rsidR="00E47D15" w:rsidTr="004306D7">
        <w:trPr>
          <w:trHeight w:val="551"/>
        </w:trPr>
        <w:tc>
          <w:tcPr>
            <w:tcW w:w="510" w:type="dxa"/>
            <w:tcBorders>
              <w:righ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5</w:t>
            </w:r>
          </w:p>
        </w:tc>
        <w:tc>
          <w:tcPr>
            <w:tcW w:w="2043" w:type="dxa"/>
            <w:tcBorders>
              <w:lef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proofErr w:type="spellStart"/>
            <w:r w:rsidRPr="00D213B1">
              <w:rPr>
                <w:rFonts w:hint="eastAsia"/>
                <w:sz w:val="20"/>
              </w:rPr>
              <w:t>电热恒温鼓风干燥箱</w:t>
            </w:r>
            <w:proofErr w:type="spellEnd"/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sz w:val="20"/>
              </w:rPr>
              <w:t>DHG-9030A</w:t>
            </w:r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sz w:val="20"/>
              </w:rPr>
              <w:t>68377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  <w:tc>
          <w:tcPr>
            <w:tcW w:w="708" w:type="dxa"/>
            <w:vAlign w:val="center"/>
          </w:tcPr>
          <w:p w:rsidR="00E47D15" w:rsidRPr="00D213B1" w:rsidRDefault="00E47D15" w:rsidP="004306D7">
            <w:pPr>
              <w:pStyle w:val="TableParagraph"/>
              <w:rPr>
                <w:sz w:val="20"/>
              </w:rPr>
            </w:pPr>
            <w:r w:rsidRPr="00D213B1">
              <w:rPr>
                <w:sz w:val="20"/>
              </w:rPr>
              <w:t>1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</w:tr>
      <w:tr w:rsidR="00E47D15" w:rsidTr="004306D7">
        <w:trPr>
          <w:trHeight w:val="552"/>
        </w:trPr>
        <w:tc>
          <w:tcPr>
            <w:tcW w:w="510" w:type="dxa"/>
            <w:tcBorders>
              <w:righ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6</w:t>
            </w:r>
          </w:p>
        </w:tc>
        <w:tc>
          <w:tcPr>
            <w:tcW w:w="2043" w:type="dxa"/>
            <w:tcBorders>
              <w:lef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proofErr w:type="spellStart"/>
            <w:r w:rsidRPr="00D213B1">
              <w:rPr>
                <w:rFonts w:hint="eastAsia"/>
                <w:sz w:val="20"/>
              </w:rPr>
              <w:t>电子天平</w:t>
            </w:r>
            <w:proofErr w:type="spellEnd"/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LT102B</w:t>
            </w:r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55945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  <w:tc>
          <w:tcPr>
            <w:tcW w:w="708" w:type="dxa"/>
            <w:vAlign w:val="center"/>
          </w:tcPr>
          <w:p w:rsidR="00E47D15" w:rsidRPr="00D213B1" w:rsidRDefault="00E47D15" w:rsidP="004306D7">
            <w:pPr>
              <w:pStyle w:val="TableParagraph"/>
              <w:rPr>
                <w:sz w:val="20"/>
              </w:rPr>
            </w:pPr>
            <w:r w:rsidRPr="00D213B1">
              <w:rPr>
                <w:sz w:val="20"/>
              </w:rPr>
              <w:t>1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</w:tr>
      <w:tr w:rsidR="00E47D15" w:rsidTr="004306D7">
        <w:trPr>
          <w:trHeight w:val="552"/>
        </w:trPr>
        <w:tc>
          <w:tcPr>
            <w:tcW w:w="510" w:type="dxa"/>
            <w:tcBorders>
              <w:righ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7</w:t>
            </w:r>
          </w:p>
        </w:tc>
        <w:tc>
          <w:tcPr>
            <w:tcW w:w="2043" w:type="dxa"/>
            <w:tcBorders>
              <w:lef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proofErr w:type="spellStart"/>
            <w:r w:rsidRPr="00D213B1">
              <w:rPr>
                <w:rFonts w:hint="eastAsia"/>
                <w:sz w:val="20"/>
              </w:rPr>
              <w:t>电子天平</w:t>
            </w:r>
            <w:proofErr w:type="spellEnd"/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sz w:val="20"/>
              </w:rPr>
              <w:t>FA2004B</w:t>
            </w:r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sz w:val="20"/>
              </w:rPr>
              <w:t>85009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  <w:tc>
          <w:tcPr>
            <w:tcW w:w="708" w:type="dxa"/>
            <w:vAlign w:val="center"/>
          </w:tcPr>
          <w:p w:rsidR="00E47D15" w:rsidRPr="00D213B1" w:rsidRDefault="00E47D15" w:rsidP="004306D7">
            <w:pPr>
              <w:pStyle w:val="TableParagraph"/>
              <w:rPr>
                <w:sz w:val="20"/>
              </w:rPr>
            </w:pPr>
            <w:r w:rsidRPr="00D213B1">
              <w:rPr>
                <w:sz w:val="20"/>
              </w:rPr>
              <w:t>1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</w:tr>
      <w:tr w:rsidR="00E47D15" w:rsidTr="004306D7">
        <w:trPr>
          <w:trHeight w:val="551"/>
        </w:trPr>
        <w:tc>
          <w:tcPr>
            <w:tcW w:w="510" w:type="dxa"/>
            <w:tcBorders>
              <w:righ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8</w:t>
            </w:r>
          </w:p>
        </w:tc>
        <w:tc>
          <w:tcPr>
            <w:tcW w:w="2043" w:type="dxa"/>
            <w:tcBorders>
              <w:lef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proofErr w:type="spellStart"/>
            <w:r w:rsidRPr="00D213B1">
              <w:rPr>
                <w:rFonts w:hint="eastAsia"/>
                <w:sz w:val="20"/>
              </w:rPr>
              <w:t>电子天平</w:t>
            </w:r>
            <w:proofErr w:type="spellEnd"/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sz w:val="20"/>
              </w:rPr>
              <w:t>FA2104N</w:t>
            </w:r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sz w:val="20"/>
              </w:rPr>
              <w:t>400310089007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  <w:tc>
          <w:tcPr>
            <w:tcW w:w="708" w:type="dxa"/>
            <w:vAlign w:val="center"/>
          </w:tcPr>
          <w:p w:rsidR="00E47D15" w:rsidRPr="00D213B1" w:rsidRDefault="00E47D15" w:rsidP="004306D7">
            <w:pPr>
              <w:pStyle w:val="TableParagraph"/>
              <w:rPr>
                <w:sz w:val="20"/>
              </w:rPr>
            </w:pPr>
            <w:r w:rsidRPr="00D213B1">
              <w:rPr>
                <w:sz w:val="20"/>
              </w:rPr>
              <w:t>1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</w:tr>
      <w:tr w:rsidR="00E47D15" w:rsidTr="004306D7">
        <w:trPr>
          <w:trHeight w:val="552"/>
        </w:trPr>
        <w:tc>
          <w:tcPr>
            <w:tcW w:w="510" w:type="dxa"/>
            <w:tcBorders>
              <w:righ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9</w:t>
            </w:r>
          </w:p>
        </w:tc>
        <w:tc>
          <w:tcPr>
            <w:tcW w:w="2043" w:type="dxa"/>
            <w:tcBorders>
              <w:lef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proofErr w:type="spellStart"/>
            <w:r w:rsidRPr="00D213B1">
              <w:rPr>
                <w:rFonts w:hint="eastAsia"/>
                <w:sz w:val="20"/>
              </w:rPr>
              <w:t>电子天平</w:t>
            </w:r>
            <w:proofErr w:type="spellEnd"/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ME204E</w:t>
            </w:r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B534330230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  <w:tc>
          <w:tcPr>
            <w:tcW w:w="708" w:type="dxa"/>
            <w:vAlign w:val="center"/>
          </w:tcPr>
          <w:p w:rsidR="00E47D15" w:rsidRPr="00D213B1" w:rsidRDefault="00E47D15" w:rsidP="004306D7">
            <w:pPr>
              <w:pStyle w:val="TableParagraph"/>
              <w:rPr>
                <w:sz w:val="20"/>
              </w:rPr>
            </w:pPr>
            <w:r w:rsidRPr="00D213B1">
              <w:rPr>
                <w:sz w:val="20"/>
              </w:rPr>
              <w:t>1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</w:tr>
      <w:tr w:rsidR="00E47D15" w:rsidTr="004306D7">
        <w:trPr>
          <w:trHeight w:val="551"/>
        </w:trPr>
        <w:tc>
          <w:tcPr>
            <w:tcW w:w="510" w:type="dxa"/>
            <w:tcBorders>
              <w:righ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10</w:t>
            </w:r>
          </w:p>
        </w:tc>
        <w:tc>
          <w:tcPr>
            <w:tcW w:w="2043" w:type="dxa"/>
            <w:tcBorders>
              <w:lef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proofErr w:type="spellStart"/>
            <w:r w:rsidRPr="00D213B1">
              <w:rPr>
                <w:rFonts w:hint="eastAsia"/>
                <w:sz w:val="20"/>
              </w:rPr>
              <w:t>电子天平</w:t>
            </w:r>
            <w:proofErr w:type="spellEnd"/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JE1001</w:t>
            </w:r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473794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  <w:tc>
          <w:tcPr>
            <w:tcW w:w="708" w:type="dxa"/>
            <w:vAlign w:val="center"/>
          </w:tcPr>
          <w:p w:rsidR="00E47D15" w:rsidRPr="00D213B1" w:rsidRDefault="00E47D15" w:rsidP="004306D7">
            <w:pPr>
              <w:pStyle w:val="TableParagraph"/>
              <w:rPr>
                <w:sz w:val="20"/>
              </w:rPr>
            </w:pPr>
            <w:r w:rsidRPr="00D213B1">
              <w:rPr>
                <w:sz w:val="20"/>
              </w:rPr>
              <w:t>1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</w:tr>
      <w:tr w:rsidR="00E47D15" w:rsidTr="004306D7">
        <w:trPr>
          <w:trHeight w:val="551"/>
        </w:trPr>
        <w:tc>
          <w:tcPr>
            <w:tcW w:w="510" w:type="dxa"/>
            <w:tcBorders>
              <w:righ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11</w:t>
            </w:r>
          </w:p>
        </w:tc>
        <w:tc>
          <w:tcPr>
            <w:tcW w:w="2043" w:type="dxa"/>
            <w:tcBorders>
              <w:lef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proofErr w:type="spellStart"/>
            <w:r w:rsidRPr="00D213B1">
              <w:rPr>
                <w:rFonts w:hint="eastAsia"/>
                <w:sz w:val="20"/>
              </w:rPr>
              <w:t>电子天平</w:t>
            </w:r>
            <w:proofErr w:type="spellEnd"/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LT102B</w:t>
            </w:r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65372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  <w:tc>
          <w:tcPr>
            <w:tcW w:w="708" w:type="dxa"/>
            <w:vAlign w:val="center"/>
          </w:tcPr>
          <w:p w:rsidR="00E47D15" w:rsidRPr="00D213B1" w:rsidRDefault="00E47D15" w:rsidP="004306D7">
            <w:pPr>
              <w:pStyle w:val="TableParagraph"/>
              <w:rPr>
                <w:sz w:val="20"/>
              </w:rPr>
            </w:pPr>
            <w:r w:rsidRPr="00D213B1">
              <w:rPr>
                <w:sz w:val="20"/>
              </w:rPr>
              <w:t>1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</w:tr>
      <w:tr w:rsidR="00E47D15" w:rsidTr="004306D7">
        <w:trPr>
          <w:trHeight w:val="551"/>
        </w:trPr>
        <w:tc>
          <w:tcPr>
            <w:tcW w:w="510" w:type="dxa"/>
            <w:tcBorders>
              <w:righ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12</w:t>
            </w:r>
          </w:p>
        </w:tc>
        <w:tc>
          <w:tcPr>
            <w:tcW w:w="2043" w:type="dxa"/>
            <w:tcBorders>
              <w:lef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proofErr w:type="spellStart"/>
            <w:r w:rsidRPr="00D213B1">
              <w:rPr>
                <w:rFonts w:hint="eastAsia"/>
                <w:sz w:val="20"/>
              </w:rPr>
              <w:t>可见分光光度计</w:t>
            </w:r>
            <w:proofErr w:type="spellEnd"/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sz w:val="20"/>
              </w:rPr>
              <w:t>722S</w:t>
            </w:r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16120049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  <w:tc>
          <w:tcPr>
            <w:tcW w:w="708" w:type="dxa"/>
            <w:vAlign w:val="center"/>
          </w:tcPr>
          <w:p w:rsidR="00E47D15" w:rsidRPr="00D213B1" w:rsidRDefault="00E47D15" w:rsidP="004306D7">
            <w:pPr>
              <w:pStyle w:val="TableParagraph"/>
              <w:rPr>
                <w:sz w:val="20"/>
              </w:rPr>
            </w:pPr>
            <w:r w:rsidRPr="00D213B1">
              <w:rPr>
                <w:sz w:val="20"/>
              </w:rPr>
              <w:t>1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</w:tr>
      <w:tr w:rsidR="00E47D15" w:rsidTr="004306D7">
        <w:trPr>
          <w:trHeight w:val="552"/>
        </w:trPr>
        <w:tc>
          <w:tcPr>
            <w:tcW w:w="510" w:type="dxa"/>
            <w:tcBorders>
              <w:righ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13</w:t>
            </w:r>
          </w:p>
        </w:tc>
        <w:tc>
          <w:tcPr>
            <w:tcW w:w="2043" w:type="dxa"/>
            <w:tcBorders>
              <w:lef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proofErr w:type="spellStart"/>
            <w:r w:rsidRPr="00D213B1">
              <w:rPr>
                <w:rFonts w:hint="eastAsia"/>
                <w:sz w:val="20"/>
              </w:rPr>
              <w:t>紫外可见分光光度计</w:t>
            </w:r>
            <w:proofErr w:type="spellEnd"/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sz w:val="20"/>
              </w:rPr>
              <w:t>755B</w:t>
            </w:r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sz w:val="20"/>
              </w:rPr>
              <w:t>75511050006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  <w:tc>
          <w:tcPr>
            <w:tcW w:w="708" w:type="dxa"/>
            <w:vAlign w:val="center"/>
          </w:tcPr>
          <w:p w:rsidR="00E47D15" w:rsidRPr="00D213B1" w:rsidRDefault="00E47D15" w:rsidP="004306D7">
            <w:pPr>
              <w:pStyle w:val="TableParagraph"/>
              <w:rPr>
                <w:sz w:val="20"/>
              </w:rPr>
            </w:pPr>
            <w:r w:rsidRPr="00D213B1">
              <w:rPr>
                <w:sz w:val="20"/>
              </w:rPr>
              <w:t>1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</w:tr>
      <w:tr w:rsidR="00E47D15" w:rsidTr="004306D7">
        <w:trPr>
          <w:trHeight w:val="551"/>
        </w:trPr>
        <w:tc>
          <w:tcPr>
            <w:tcW w:w="510" w:type="dxa"/>
            <w:tcBorders>
              <w:righ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14</w:t>
            </w:r>
          </w:p>
        </w:tc>
        <w:tc>
          <w:tcPr>
            <w:tcW w:w="2043" w:type="dxa"/>
            <w:tcBorders>
              <w:lef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proofErr w:type="spellStart"/>
            <w:r w:rsidRPr="00D213B1">
              <w:rPr>
                <w:rFonts w:hint="eastAsia"/>
                <w:sz w:val="20"/>
              </w:rPr>
              <w:t>数字式酸度计</w:t>
            </w:r>
            <w:proofErr w:type="spellEnd"/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sz w:val="20"/>
              </w:rPr>
              <w:t>PHS-3C</w:t>
            </w:r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sz w:val="20"/>
              </w:rPr>
              <w:t>40183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  <w:tc>
          <w:tcPr>
            <w:tcW w:w="708" w:type="dxa"/>
            <w:vAlign w:val="center"/>
          </w:tcPr>
          <w:p w:rsidR="00E47D15" w:rsidRPr="00D213B1" w:rsidRDefault="00E47D15" w:rsidP="004306D7">
            <w:pPr>
              <w:pStyle w:val="TableParagraph"/>
              <w:rPr>
                <w:sz w:val="20"/>
              </w:rPr>
            </w:pPr>
            <w:r w:rsidRPr="00D213B1">
              <w:rPr>
                <w:sz w:val="20"/>
              </w:rPr>
              <w:t>1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</w:tr>
      <w:tr w:rsidR="00E47D15" w:rsidTr="004306D7">
        <w:trPr>
          <w:trHeight w:val="552"/>
        </w:trPr>
        <w:tc>
          <w:tcPr>
            <w:tcW w:w="510" w:type="dxa"/>
            <w:tcBorders>
              <w:righ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15</w:t>
            </w:r>
          </w:p>
        </w:tc>
        <w:tc>
          <w:tcPr>
            <w:tcW w:w="2043" w:type="dxa"/>
            <w:tcBorders>
              <w:lef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proofErr w:type="spellStart"/>
            <w:r w:rsidRPr="00D213B1">
              <w:rPr>
                <w:rFonts w:hint="eastAsia"/>
                <w:sz w:val="20"/>
              </w:rPr>
              <w:t>数字式酸度计</w:t>
            </w:r>
            <w:proofErr w:type="spellEnd"/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sz w:val="20"/>
              </w:rPr>
              <w:t>PHS-3C</w:t>
            </w:r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sz w:val="20"/>
              </w:rPr>
              <w:t>600411060073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  <w:tc>
          <w:tcPr>
            <w:tcW w:w="708" w:type="dxa"/>
            <w:vAlign w:val="center"/>
          </w:tcPr>
          <w:p w:rsidR="00E47D15" w:rsidRPr="00D213B1" w:rsidRDefault="00E47D15" w:rsidP="004306D7">
            <w:pPr>
              <w:pStyle w:val="TableParagraph"/>
              <w:rPr>
                <w:sz w:val="20"/>
              </w:rPr>
            </w:pPr>
            <w:r w:rsidRPr="00D213B1">
              <w:rPr>
                <w:sz w:val="20"/>
              </w:rPr>
              <w:t>1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</w:tr>
      <w:tr w:rsidR="00E47D15" w:rsidTr="004306D7">
        <w:trPr>
          <w:trHeight w:val="551"/>
        </w:trPr>
        <w:tc>
          <w:tcPr>
            <w:tcW w:w="510" w:type="dxa"/>
            <w:tcBorders>
              <w:righ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16</w:t>
            </w:r>
          </w:p>
        </w:tc>
        <w:tc>
          <w:tcPr>
            <w:tcW w:w="2043" w:type="dxa"/>
            <w:tcBorders>
              <w:lef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proofErr w:type="spellStart"/>
            <w:r w:rsidRPr="00D213B1">
              <w:rPr>
                <w:rFonts w:hint="eastAsia"/>
                <w:sz w:val="20"/>
              </w:rPr>
              <w:t>数字式酸度计</w:t>
            </w:r>
            <w:proofErr w:type="spellEnd"/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sz w:val="20"/>
              </w:rPr>
              <w:t>PHS-3C</w:t>
            </w:r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600408N0019110248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  <w:tc>
          <w:tcPr>
            <w:tcW w:w="708" w:type="dxa"/>
            <w:vAlign w:val="center"/>
          </w:tcPr>
          <w:p w:rsidR="00E47D15" w:rsidRPr="00D213B1" w:rsidRDefault="00E47D15" w:rsidP="004306D7">
            <w:pPr>
              <w:pStyle w:val="TableParagraph"/>
              <w:rPr>
                <w:sz w:val="20"/>
              </w:rPr>
            </w:pPr>
            <w:r w:rsidRPr="00D213B1">
              <w:rPr>
                <w:sz w:val="20"/>
              </w:rPr>
              <w:t>1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</w:tr>
      <w:tr w:rsidR="00E47D15" w:rsidTr="004306D7">
        <w:trPr>
          <w:trHeight w:val="551"/>
        </w:trPr>
        <w:tc>
          <w:tcPr>
            <w:tcW w:w="510" w:type="dxa"/>
            <w:tcBorders>
              <w:righ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17</w:t>
            </w:r>
          </w:p>
        </w:tc>
        <w:tc>
          <w:tcPr>
            <w:tcW w:w="2043" w:type="dxa"/>
            <w:tcBorders>
              <w:lef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proofErr w:type="spellStart"/>
            <w:r w:rsidRPr="00D213B1">
              <w:rPr>
                <w:rFonts w:hint="eastAsia"/>
                <w:sz w:val="20"/>
              </w:rPr>
              <w:t>电脑整箱抗压试验机</w:t>
            </w:r>
            <w:proofErr w:type="spellEnd"/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sz w:val="20"/>
              </w:rPr>
              <w:t>PN-CT</w:t>
            </w:r>
            <w:r w:rsidRPr="00D213B1">
              <w:rPr>
                <w:rFonts w:hint="eastAsia"/>
                <w:sz w:val="20"/>
              </w:rPr>
              <w:t>5</w:t>
            </w:r>
            <w:r w:rsidRPr="00D213B1">
              <w:rPr>
                <w:sz w:val="20"/>
              </w:rPr>
              <w:t>OKA</w:t>
            </w:r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sz w:val="20"/>
              </w:rPr>
              <w:t>1003121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  <w:tc>
          <w:tcPr>
            <w:tcW w:w="708" w:type="dxa"/>
            <w:vAlign w:val="center"/>
          </w:tcPr>
          <w:p w:rsidR="00E47D15" w:rsidRPr="00D213B1" w:rsidRDefault="00E47D15" w:rsidP="004306D7">
            <w:pPr>
              <w:pStyle w:val="TableParagraph"/>
              <w:rPr>
                <w:sz w:val="20"/>
              </w:rPr>
            </w:pPr>
            <w:r w:rsidRPr="00D213B1">
              <w:rPr>
                <w:sz w:val="20"/>
              </w:rPr>
              <w:t>1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</w:tr>
      <w:tr w:rsidR="00E47D15" w:rsidTr="004306D7">
        <w:trPr>
          <w:trHeight w:val="551"/>
        </w:trPr>
        <w:tc>
          <w:tcPr>
            <w:tcW w:w="510" w:type="dxa"/>
            <w:tcBorders>
              <w:righ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18</w:t>
            </w:r>
          </w:p>
        </w:tc>
        <w:tc>
          <w:tcPr>
            <w:tcW w:w="2043" w:type="dxa"/>
            <w:tcBorders>
              <w:lef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proofErr w:type="spellStart"/>
            <w:r w:rsidRPr="00D213B1">
              <w:rPr>
                <w:rFonts w:hint="eastAsia"/>
                <w:sz w:val="20"/>
              </w:rPr>
              <w:t>电子拉力试验</w:t>
            </w:r>
            <w:proofErr w:type="spellEnd"/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JSL-1000N型</w:t>
            </w:r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170615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  <w:tc>
          <w:tcPr>
            <w:tcW w:w="708" w:type="dxa"/>
            <w:vAlign w:val="center"/>
          </w:tcPr>
          <w:p w:rsidR="00E47D15" w:rsidRPr="00D213B1" w:rsidRDefault="00E47D15" w:rsidP="004306D7">
            <w:pPr>
              <w:pStyle w:val="TableParagraph"/>
              <w:rPr>
                <w:sz w:val="20"/>
              </w:rPr>
            </w:pPr>
            <w:r w:rsidRPr="00D213B1">
              <w:rPr>
                <w:sz w:val="20"/>
              </w:rPr>
              <w:t>1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</w:tr>
      <w:tr w:rsidR="00E47D15" w:rsidTr="004306D7">
        <w:trPr>
          <w:trHeight w:val="551"/>
        </w:trPr>
        <w:tc>
          <w:tcPr>
            <w:tcW w:w="510" w:type="dxa"/>
            <w:tcBorders>
              <w:righ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19</w:t>
            </w:r>
          </w:p>
        </w:tc>
        <w:tc>
          <w:tcPr>
            <w:tcW w:w="2043" w:type="dxa"/>
            <w:tcBorders>
              <w:lef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proofErr w:type="spellStart"/>
            <w:r w:rsidRPr="00D213B1">
              <w:rPr>
                <w:rFonts w:hint="eastAsia"/>
                <w:sz w:val="20"/>
              </w:rPr>
              <w:t>箱式电阻炉</w:t>
            </w:r>
            <w:proofErr w:type="spellEnd"/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4-10</w:t>
            </w:r>
          </w:p>
        </w:tc>
        <w:tc>
          <w:tcPr>
            <w:tcW w:w="1559" w:type="dxa"/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2476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  <w:tc>
          <w:tcPr>
            <w:tcW w:w="708" w:type="dxa"/>
            <w:vAlign w:val="center"/>
          </w:tcPr>
          <w:p w:rsidR="00E47D15" w:rsidRPr="00D213B1" w:rsidRDefault="00E47D15" w:rsidP="004306D7">
            <w:pPr>
              <w:pStyle w:val="TableParagraph"/>
              <w:rPr>
                <w:sz w:val="20"/>
              </w:rPr>
            </w:pPr>
            <w:r w:rsidRPr="00D213B1">
              <w:rPr>
                <w:sz w:val="20"/>
              </w:rPr>
              <w:t>1</w:t>
            </w:r>
          </w:p>
        </w:tc>
        <w:tc>
          <w:tcPr>
            <w:tcW w:w="993" w:type="dxa"/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</w:tr>
      <w:tr w:rsidR="00E47D15" w:rsidTr="004306D7">
        <w:trPr>
          <w:trHeight w:val="551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20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proofErr w:type="spellStart"/>
            <w:r w:rsidRPr="00D213B1">
              <w:rPr>
                <w:rFonts w:hint="eastAsia"/>
                <w:sz w:val="20"/>
              </w:rPr>
              <w:t>光控石墨炉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WF-1E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16120061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pStyle w:val="TableParagraph"/>
              <w:rPr>
                <w:sz w:val="20"/>
              </w:rPr>
            </w:pPr>
            <w:r w:rsidRPr="00D213B1">
              <w:rPr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</w:tr>
      <w:tr w:rsidR="00E47D15" w:rsidTr="004306D7">
        <w:trPr>
          <w:trHeight w:val="551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lastRenderedPageBreak/>
              <w:t>21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proofErr w:type="spellStart"/>
            <w:r w:rsidRPr="00D213B1">
              <w:rPr>
                <w:rFonts w:hint="eastAsia"/>
                <w:sz w:val="20"/>
              </w:rPr>
              <w:t>原子吸收分光光度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WFX-200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16100061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pStyle w:val="TableParagraph"/>
              <w:rPr>
                <w:sz w:val="20"/>
              </w:rPr>
            </w:pPr>
            <w:r w:rsidRPr="00D213B1">
              <w:rPr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</w:tr>
      <w:tr w:rsidR="00E47D15" w:rsidTr="004306D7">
        <w:trPr>
          <w:trHeight w:val="551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22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proofErr w:type="spellStart"/>
            <w:r w:rsidRPr="00D213B1">
              <w:rPr>
                <w:rFonts w:hint="eastAsia"/>
                <w:sz w:val="20"/>
              </w:rPr>
              <w:t>原子荧光光度计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AFS-8220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15121806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pStyle w:val="TableParagraph"/>
              <w:rPr>
                <w:sz w:val="20"/>
              </w:rPr>
            </w:pPr>
            <w:r w:rsidRPr="00D213B1">
              <w:rPr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</w:tr>
      <w:tr w:rsidR="00E47D15" w:rsidTr="004306D7">
        <w:trPr>
          <w:trHeight w:val="551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23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proofErr w:type="spellStart"/>
            <w:r w:rsidRPr="00D213B1">
              <w:rPr>
                <w:rFonts w:hint="eastAsia"/>
                <w:sz w:val="20"/>
              </w:rPr>
              <w:t>真空干燥箱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DZF-6050SA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17101602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pStyle w:val="TableParagraph"/>
              <w:rPr>
                <w:sz w:val="20"/>
              </w:rPr>
            </w:pPr>
            <w:r w:rsidRPr="00D213B1">
              <w:rPr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</w:tr>
      <w:tr w:rsidR="00E47D15" w:rsidTr="004306D7">
        <w:trPr>
          <w:trHeight w:val="551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24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proofErr w:type="spellStart"/>
            <w:r w:rsidRPr="00D213B1">
              <w:rPr>
                <w:rFonts w:hint="eastAsia"/>
                <w:sz w:val="20"/>
              </w:rPr>
              <w:t>火焰光度计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FP6410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460319050319060002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pStyle w:val="TableParagraph"/>
              <w:rPr>
                <w:sz w:val="20"/>
              </w:rPr>
            </w:pPr>
            <w:r w:rsidRPr="00D213B1">
              <w:rPr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</w:tr>
      <w:tr w:rsidR="00E47D15" w:rsidTr="004306D7">
        <w:trPr>
          <w:trHeight w:val="551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25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proofErr w:type="spellStart"/>
            <w:r w:rsidRPr="00D213B1">
              <w:rPr>
                <w:rFonts w:hint="eastAsia"/>
                <w:sz w:val="20"/>
              </w:rPr>
              <w:t>试验筛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sz w:val="20"/>
              </w:rPr>
              <w:t>GBS</w:t>
            </w:r>
            <w:r w:rsidRPr="00D213B1">
              <w:rPr>
                <w:rFonts w:hint="eastAsia"/>
                <w:sz w:val="20"/>
              </w:rPr>
              <w:t>Φ</w:t>
            </w:r>
            <w:r w:rsidRPr="00D213B1">
              <w:rPr>
                <w:sz w:val="20"/>
              </w:rPr>
              <w:t>200 *50</w:t>
            </w:r>
          </w:p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sz w:val="20"/>
              </w:rPr>
              <w:t>850</w:t>
            </w:r>
            <w:r w:rsidRPr="00D213B1">
              <w:rPr>
                <w:rFonts w:hint="eastAsia"/>
                <w:sz w:val="20"/>
              </w:rPr>
              <w:t>μ</w:t>
            </w:r>
            <w:r w:rsidRPr="00D213B1">
              <w:rPr>
                <w:sz w:val="20"/>
              </w:rPr>
              <w:t>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sz w:val="20"/>
              </w:rPr>
              <w:t>5728354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pStyle w:val="TableParagraph"/>
              <w:rPr>
                <w:sz w:val="20"/>
              </w:rPr>
            </w:pPr>
            <w:r w:rsidRPr="00D213B1">
              <w:rPr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</w:tr>
      <w:tr w:rsidR="00E47D15" w:rsidTr="004306D7">
        <w:trPr>
          <w:trHeight w:val="551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26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proofErr w:type="spellStart"/>
            <w:r w:rsidRPr="00D213B1">
              <w:rPr>
                <w:rFonts w:hint="eastAsia"/>
                <w:sz w:val="20"/>
              </w:rPr>
              <w:t>试验筛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sz w:val="20"/>
              </w:rPr>
              <w:t>GBS</w:t>
            </w:r>
            <w:r w:rsidRPr="00D213B1">
              <w:rPr>
                <w:rFonts w:hint="eastAsia"/>
                <w:sz w:val="20"/>
              </w:rPr>
              <w:t>Φ</w:t>
            </w:r>
            <w:r w:rsidRPr="00D213B1">
              <w:rPr>
                <w:sz w:val="20"/>
              </w:rPr>
              <w:t>200 *50</w:t>
            </w:r>
          </w:p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sz w:val="20"/>
              </w:rPr>
              <w:t>150</w:t>
            </w:r>
            <w:r w:rsidRPr="00D213B1">
              <w:rPr>
                <w:rFonts w:hint="eastAsia"/>
                <w:sz w:val="20"/>
              </w:rPr>
              <w:t>μ</w:t>
            </w:r>
            <w:r w:rsidRPr="00D213B1">
              <w:rPr>
                <w:sz w:val="20"/>
              </w:rPr>
              <w:t>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sz w:val="20"/>
              </w:rPr>
              <w:t>5728355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pStyle w:val="TableParagraph"/>
              <w:rPr>
                <w:sz w:val="20"/>
              </w:rPr>
            </w:pPr>
            <w:r w:rsidRPr="00D213B1">
              <w:rPr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</w:tr>
      <w:tr w:rsidR="00E47D15" w:rsidTr="004306D7">
        <w:trPr>
          <w:trHeight w:val="551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27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proofErr w:type="spellStart"/>
            <w:r w:rsidRPr="00D213B1">
              <w:rPr>
                <w:rFonts w:hint="eastAsia"/>
                <w:sz w:val="20"/>
              </w:rPr>
              <w:t>标准白板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065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pStyle w:val="TableParagraph"/>
              <w:rPr>
                <w:sz w:val="20"/>
              </w:rPr>
            </w:pPr>
            <w:r w:rsidRPr="00D213B1">
              <w:rPr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</w:tr>
      <w:tr w:rsidR="00E47D15" w:rsidTr="004306D7">
        <w:trPr>
          <w:trHeight w:val="551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28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proofErr w:type="spellStart"/>
            <w:r w:rsidRPr="00D213B1">
              <w:rPr>
                <w:rFonts w:hint="eastAsia"/>
                <w:sz w:val="20"/>
              </w:rPr>
              <w:t>紫外可见分光光度计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TU-1810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291812010102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pStyle w:val="TableParagraph"/>
              <w:rPr>
                <w:sz w:val="20"/>
              </w:rPr>
            </w:pPr>
            <w:r w:rsidRPr="00D213B1">
              <w:rPr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</w:tr>
      <w:tr w:rsidR="00E47D15" w:rsidTr="004306D7">
        <w:trPr>
          <w:trHeight w:val="551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29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proofErr w:type="spellStart"/>
            <w:r w:rsidRPr="00D213B1">
              <w:rPr>
                <w:rFonts w:hint="eastAsia"/>
                <w:sz w:val="20"/>
              </w:rPr>
              <w:t>电子天平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LT102B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0104741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pStyle w:val="TableParagraph"/>
              <w:rPr>
                <w:sz w:val="20"/>
              </w:rPr>
            </w:pPr>
            <w:r w:rsidRPr="00D213B1">
              <w:rPr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</w:tr>
      <w:tr w:rsidR="00E47D15" w:rsidTr="004306D7">
        <w:trPr>
          <w:trHeight w:val="551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30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proofErr w:type="spellStart"/>
            <w:r w:rsidRPr="00D213B1">
              <w:rPr>
                <w:rFonts w:hint="eastAsia"/>
                <w:sz w:val="20"/>
              </w:rPr>
              <w:t>电子天平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LT102B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0074757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pStyle w:val="TableParagraph"/>
              <w:rPr>
                <w:sz w:val="20"/>
              </w:rPr>
            </w:pPr>
            <w:r w:rsidRPr="00D213B1">
              <w:rPr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</w:tr>
      <w:tr w:rsidR="00E47D15" w:rsidTr="004306D7">
        <w:trPr>
          <w:trHeight w:val="551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31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proofErr w:type="spellStart"/>
            <w:r w:rsidRPr="00D213B1">
              <w:rPr>
                <w:rFonts w:hint="eastAsia"/>
                <w:sz w:val="20"/>
              </w:rPr>
              <w:t>浊度仪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WGZ-2A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2110076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pStyle w:val="TableParagraph"/>
              <w:rPr>
                <w:sz w:val="20"/>
              </w:rPr>
            </w:pPr>
            <w:r w:rsidRPr="00D213B1">
              <w:rPr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</w:tr>
      <w:tr w:rsidR="00E47D15" w:rsidTr="004306D7">
        <w:trPr>
          <w:trHeight w:val="551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32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proofErr w:type="spellStart"/>
            <w:r w:rsidRPr="00D213B1">
              <w:rPr>
                <w:rFonts w:hint="eastAsia"/>
                <w:sz w:val="20"/>
              </w:rPr>
              <w:t>电子计重称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8005-3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D213B1" w:rsidRDefault="00E47D15" w:rsidP="004306D7">
            <w:pPr>
              <w:pStyle w:val="TableParagraph"/>
              <w:spacing w:before="137"/>
              <w:rPr>
                <w:sz w:val="20"/>
              </w:rPr>
            </w:pPr>
            <w:r w:rsidRPr="00D213B1">
              <w:rPr>
                <w:rFonts w:hint="eastAsia"/>
                <w:sz w:val="20"/>
              </w:rPr>
              <w:t>C200807460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pStyle w:val="TableParagraph"/>
              <w:rPr>
                <w:sz w:val="20"/>
              </w:rPr>
            </w:pPr>
            <w:r w:rsidRPr="00D213B1">
              <w:rPr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7D15" w:rsidRPr="00D213B1" w:rsidRDefault="00E47D15" w:rsidP="004306D7">
            <w:pPr>
              <w:jc w:val="center"/>
              <w:rPr>
                <w:rFonts w:ascii="宋体" w:eastAsia="宋体" w:hAnsi="宋体" w:cs="宋体"/>
                <w:sz w:val="20"/>
                <w:lang w:eastAsia="en-US" w:bidi="en-US"/>
              </w:rPr>
            </w:pPr>
          </w:p>
        </w:tc>
      </w:tr>
      <w:tr w:rsidR="00E47D15" w:rsidTr="004306D7">
        <w:trPr>
          <w:trHeight w:val="551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47D15" w:rsidRDefault="00E47D15" w:rsidP="004306D7">
            <w:pPr>
              <w:pStyle w:val="TableParagraph"/>
              <w:ind w:left="19"/>
              <w:rPr>
                <w:sz w:val="20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6908A6" w:rsidRDefault="00E47D15" w:rsidP="004306D7">
            <w:pPr>
              <w:pStyle w:val="TableParagraph"/>
              <w:rPr>
                <w:lang w:eastAsia="zh-CN"/>
              </w:rPr>
            </w:pPr>
            <w:r w:rsidRPr="000E1792">
              <w:rPr>
                <w:rFonts w:ascii="Microsoft JhengHei" w:eastAsia="Microsoft JhengHei" w:hint="eastAsia"/>
                <w:b/>
              </w:rPr>
              <w:t>合价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D15" w:rsidRDefault="00E47D15" w:rsidP="004306D7">
            <w:pPr>
              <w:pStyle w:val="TableParagraph"/>
              <w:spacing w:before="157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D15" w:rsidRDefault="00E47D15" w:rsidP="004306D7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D15" w:rsidRDefault="00E47D15" w:rsidP="004306D7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6908A6" w:rsidRDefault="00E47D15" w:rsidP="004306D7">
            <w:pPr>
              <w:pStyle w:val="TableParagraph"/>
              <w:rPr>
                <w:lang w:eastAsia="zh-C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D15" w:rsidRPr="006908A6" w:rsidRDefault="00E47D15" w:rsidP="004306D7">
            <w:pPr>
              <w:pStyle w:val="TableParagraph"/>
              <w:jc w:val="left"/>
              <w:rPr>
                <w:lang w:eastAsia="zh-CN"/>
              </w:rPr>
            </w:pPr>
          </w:p>
        </w:tc>
      </w:tr>
    </w:tbl>
    <w:p w:rsidR="003451BE" w:rsidRDefault="003451BE" w:rsidP="00130038">
      <w:pPr>
        <w:spacing w:after="0" w:line="5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联系人及联系方式：</w:t>
      </w:r>
    </w:p>
    <w:p w:rsidR="003451BE" w:rsidRDefault="003451BE" w:rsidP="00130038">
      <w:pPr>
        <w:spacing w:after="0" w:line="560" w:lineRule="exact"/>
        <w:rPr>
          <w:sz w:val="24"/>
          <w:szCs w:val="24"/>
        </w:rPr>
      </w:pPr>
    </w:p>
    <w:p w:rsidR="003451BE" w:rsidRDefault="003451BE" w:rsidP="00130038">
      <w:pPr>
        <w:spacing w:after="0" w:line="560" w:lineRule="exact"/>
        <w:rPr>
          <w:sz w:val="24"/>
          <w:szCs w:val="24"/>
        </w:rPr>
      </w:pPr>
    </w:p>
    <w:p w:rsidR="003451BE" w:rsidRDefault="003451BE" w:rsidP="00A565F0">
      <w:pPr>
        <w:spacing w:after="0" w:line="560" w:lineRule="exact"/>
        <w:ind w:firstLineChars="1850" w:firstLine="4440"/>
        <w:rPr>
          <w:sz w:val="24"/>
          <w:szCs w:val="24"/>
        </w:rPr>
      </w:pPr>
      <w:r>
        <w:rPr>
          <w:rFonts w:hint="eastAsia"/>
          <w:sz w:val="24"/>
          <w:szCs w:val="24"/>
        </w:rPr>
        <w:t>报价人（单位公章）：</w:t>
      </w:r>
    </w:p>
    <w:p w:rsidR="003451BE" w:rsidRDefault="003451BE" w:rsidP="003451BE">
      <w:pPr>
        <w:spacing w:after="0" w:line="560" w:lineRule="exact"/>
        <w:ind w:firstLineChars="1900" w:firstLine="4560"/>
        <w:rPr>
          <w:sz w:val="24"/>
          <w:szCs w:val="24"/>
        </w:rPr>
      </w:pPr>
      <w:r>
        <w:rPr>
          <w:rFonts w:hint="eastAsia"/>
          <w:sz w:val="24"/>
          <w:szCs w:val="24"/>
        </w:rPr>
        <w:t>日期：</w:t>
      </w:r>
      <w:r>
        <w:rPr>
          <w:rFonts w:hint="eastAsia"/>
          <w:sz w:val="24"/>
          <w:szCs w:val="24"/>
        </w:rPr>
        <w:t xml:space="preserve"> </w:t>
      </w:r>
      <w:r w:rsidR="00166BBF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 </w:t>
      </w:r>
      <w:r w:rsidR="00AE417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</w:t>
      </w:r>
      <w:r w:rsidR="00166BB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 </w:t>
      </w:r>
      <w:r w:rsidR="00AE417F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日</w:t>
      </w:r>
    </w:p>
    <w:p w:rsidR="003451BE" w:rsidRPr="003451BE" w:rsidRDefault="003451BE" w:rsidP="00130038">
      <w:pPr>
        <w:spacing w:after="0" w:line="560" w:lineRule="exact"/>
        <w:rPr>
          <w:sz w:val="24"/>
          <w:szCs w:val="24"/>
        </w:rPr>
      </w:pPr>
    </w:p>
    <w:sectPr w:rsidR="003451BE" w:rsidRPr="003451BE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826" w:rsidRDefault="00F03826" w:rsidP="00CB5565">
      <w:pPr>
        <w:spacing w:after="0"/>
      </w:pPr>
      <w:r>
        <w:separator/>
      </w:r>
    </w:p>
  </w:endnote>
  <w:endnote w:type="continuationSeparator" w:id="0">
    <w:p w:rsidR="00F03826" w:rsidRDefault="00F03826" w:rsidP="00CB556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826" w:rsidRDefault="00F03826" w:rsidP="00CB5565">
      <w:pPr>
        <w:spacing w:after="0"/>
      </w:pPr>
      <w:r>
        <w:separator/>
      </w:r>
    </w:p>
  </w:footnote>
  <w:footnote w:type="continuationSeparator" w:id="0">
    <w:p w:rsidR="00F03826" w:rsidRDefault="00F03826" w:rsidP="00CB556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savePreviewPicture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606B8"/>
    <w:rsid w:val="000A4EDA"/>
    <w:rsid w:val="000E1792"/>
    <w:rsid w:val="00130038"/>
    <w:rsid w:val="00166BBF"/>
    <w:rsid w:val="001A6436"/>
    <w:rsid w:val="001D794C"/>
    <w:rsid w:val="001F2261"/>
    <w:rsid w:val="00323B43"/>
    <w:rsid w:val="003451BE"/>
    <w:rsid w:val="003D37D8"/>
    <w:rsid w:val="003E2AD6"/>
    <w:rsid w:val="003F7A07"/>
    <w:rsid w:val="00426133"/>
    <w:rsid w:val="004358AB"/>
    <w:rsid w:val="00443051"/>
    <w:rsid w:val="004B6509"/>
    <w:rsid w:val="00587B1D"/>
    <w:rsid w:val="00593CFA"/>
    <w:rsid w:val="005974F3"/>
    <w:rsid w:val="006908A6"/>
    <w:rsid w:val="006B2D9F"/>
    <w:rsid w:val="006D27EE"/>
    <w:rsid w:val="00702075"/>
    <w:rsid w:val="00715E97"/>
    <w:rsid w:val="008025D4"/>
    <w:rsid w:val="008B7726"/>
    <w:rsid w:val="008D14C2"/>
    <w:rsid w:val="00947ADA"/>
    <w:rsid w:val="009856B8"/>
    <w:rsid w:val="00A5260F"/>
    <w:rsid w:val="00A565F0"/>
    <w:rsid w:val="00A7303C"/>
    <w:rsid w:val="00AA5BC5"/>
    <w:rsid w:val="00AE417F"/>
    <w:rsid w:val="00B222D1"/>
    <w:rsid w:val="00BC72D9"/>
    <w:rsid w:val="00BC7CA9"/>
    <w:rsid w:val="00C7474A"/>
    <w:rsid w:val="00CB5565"/>
    <w:rsid w:val="00CC73A0"/>
    <w:rsid w:val="00D213B1"/>
    <w:rsid w:val="00D31D50"/>
    <w:rsid w:val="00D77446"/>
    <w:rsid w:val="00DF4AE4"/>
    <w:rsid w:val="00E47D15"/>
    <w:rsid w:val="00E67D5E"/>
    <w:rsid w:val="00E83A4B"/>
    <w:rsid w:val="00E84E39"/>
    <w:rsid w:val="00F03826"/>
    <w:rsid w:val="00F40DBD"/>
    <w:rsid w:val="00F524B7"/>
    <w:rsid w:val="00F733FE"/>
    <w:rsid w:val="00FE4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B556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B556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B556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B5565"/>
    <w:rPr>
      <w:rFonts w:ascii="Tahoma" w:hAnsi="Tahoma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CB5565"/>
    <w:pPr>
      <w:widowControl w:val="0"/>
      <w:autoSpaceDE w:val="0"/>
      <w:autoSpaceDN w:val="0"/>
      <w:adjustRightInd/>
      <w:snapToGrid/>
      <w:spacing w:before="145" w:after="0"/>
      <w:jc w:val="center"/>
    </w:pPr>
    <w:rPr>
      <w:rFonts w:ascii="宋体" w:eastAsia="宋体" w:hAnsi="宋体" w:cs="宋体"/>
      <w:lang w:eastAsia="en-US" w:bidi="en-US"/>
    </w:rPr>
  </w:style>
  <w:style w:type="paragraph" w:styleId="HTML">
    <w:name w:val="HTML Preformatted"/>
    <w:basedOn w:val="a"/>
    <w:link w:val="HTMLChar"/>
    <w:uiPriority w:val="99"/>
    <w:unhideWhenUsed/>
    <w:rsid w:val="00587B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587B1D"/>
    <w:rPr>
      <w:rFonts w:ascii="宋体" w:eastAsia="宋体" w:hAnsi="宋体" w:cs="宋体"/>
      <w:sz w:val="24"/>
      <w:szCs w:val="24"/>
    </w:rPr>
  </w:style>
  <w:style w:type="paragraph" w:styleId="a5">
    <w:name w:val="List Paragraph"/>
    <w:basedOn w:val="a"/>
    <w:uiPriority w:val="34"/>
    <w:qFormat/>
    <w:rsid w:val="00587B1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dyz</cp:lastModifiedBy>
  <cp:revision>8</cp:revision>
  <dcterms:created xsi:type="dcterms:W3CDTF">2022-06-02T07:35:00Z</dcterms:created>
  <dcterms:modified xsi:type="dcterms:W3CDTF">2022-06-02T07:54:00Z</dcterms:modified>
</cp:coreProperties>
</file>